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0E50" w:rsidRDefault="00ED0E50" w:rsidP="00ED0E50">
      <w:pPr>
        <w:shd w:val="clear" w:color="auto" w:fill="FFFFFF"/>
        <w:spacing w:after="240" w:line="538" w:lineRule="atLeast"/>
        <w:jc w:val="center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pl-PL"/>
        </w:rPr>
        <w:t>REGULAMIN BIBLIOTEKI SZKOLNEJ</w:t>
      </w:r>
    </w:p>
    <w:p w:rsidR="00ED0E50" w:rsidRDefault="00ED0E50" w:rsidP="00ED0E50">
      <w:pPr>
        <w:shd w:val="clear" w:color="auto" w:fill="FFFFFF"/>
        <w:spacing w:after="240" w:line="538" w:lineRule="atLeast"/>
        <w:jc w:val="center"/>
        <w:rPr>
          <w:rFonts w:ascii="Helvetica" w:eastAsia="Times New Roman" w:hAnsi="Helvetica" w:cs="Helvetica"/>
          <w:color w:val="333333"/>
          <w:sz w:val="32"/>
          <w:szCs w:val="32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2"/>
          <w:szCs w:val="32"/>
          <w:lang w:eastAsia="pl-PL"/>
        </w:rPr>
        <w:t>Szkoły Podstawowej nr 7  im. Zjednoczonej Europy w Kołobrzegu</w:t>
      </w:r>
    </w:p>
    <w:p w:rsidR="00ED0E50" w:rsidRDefault="00ED0E50" w:rsidP="00ED0E50">
      <w:pPr>
        <w:shd w:val="clear" w:color="auto" w:fill="FFFFFF"/>
        <w:spacing w:after="240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4"/>
          <w:lang w:eastAsia="pl-PL"/>
        </w:rPr>
        <w:t>Postanowienia ogólne</w:t>
      </w:r>
    </w:p>
    <w:p w:rsidR="00ED0E50" w:rsidRDefault="00ED0E50" w:rsidP="00ED0E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Z biblioteki szkolnej mogą korzystać wszyscy uczniowie, nauczyciele, inni pracownicy szkoły oraz rodzice.</w:t>
      </w:r>
    </w:p>
    <w:p w:rsidR="00ED0E50" w:rsidRDefault="00ED0E50" w:rsidP="00ED0E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Czytelnicy mają prawo do bezpłatnego korzystania ze zbiorów biblioteki, jednocześnie są zobowiązani do dbałości o wypożyczone książki.</w:t>
      </w:r>
    </w:p>
    <w:p w:rsidR="00ED0E50" w:rsidRDefault="00ED0E50" w:rsidP="00ED0E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Godziny urzędowania biblioteki podane są na drzwiach wejściowych.</w:t>
      </w:r>
    </w:p>
    <w:p w:rsidR="00ED0E50" w:rsidRDefault="00ED0E50" w:rsidP="00ED0E5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Ze zgromadzonych w bibliotece książek można korzystać:</w:t>
      </w:r>
    </w:p>
    <w:p w:rsidR="00ED0E50" w:rsidRDefault="00ED0E50" w:rsidP="00ED0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  wypożyczając je do domu /podręczniki, materiały ćwiczeniowe, lektury, literatura piękna i popularnonaukowa/,</w:t>
      </w:r>
    </w:p>
    <w:p w:rsidR="00ED0E50" w:rsidRDefault="00ED0E50" w:rsidP="00ED0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czytając, przeglądając na miejscu  /księgozbiór podręczny</w:t>
      </w:r>
      <w:bookmarkStart w:id="0" w:name="_GoBack"/>
      <w:bookmarkEnd w:id="0"/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/,</w:t>
      </w:r>
    </w:p>
    <w:p w:rsidR="00ED0E50" w:rsidRDefault="00ED0E50" w:rsidP="00ED0E5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korzystając w pracowniach przedmiotowych /komplety przekazane do dyspozycji nauczyciela/.</w:t>
      </w:r>
    </w:p>
    <w:p w:rsidR="00ED0E50" w:rsidRDefault="00ED0E50" w:rsidP="00ED0E5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538" w:lineRule="atLeast"/>
        <w:ind w:left="864" w:hanging="360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lastRenderedPageBreak/>
        <w:t>Biblioteka jest pracownią szkolną, w której należy zachować szczególną ciszę, mówić szeptem i nie przeszkadzać innym.</w:t>
      </w:r>
    </w:p>
    <w:p w:rsidR="00ED0E50" w:rsidRDefault="00E4305F" w:rsidP="00E4305F">
      <w:pPr>
        <w:shd w:val="clear" w:color="auto" w:fill="FFFFFF"/>
        <w:spacing w:before="100" w:beforeAutospacing="1" w:after="100" w:afterAutospacing="1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    6. </w:t>
      </w:r>
      <w:r w:rsidR="00ED0E5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Nie wolno wnosić do biblioteki kurtek, jedzenia i picia.</w:t>
      </w:r>
    </w:p>
    <w:p w:rsidR="00ED0E50" w:rsidRDefault="00E4305F" w:rsidP="00E4305F">
      <w:pPr>
        <w:shd w:val="clear" w:color="auto" w:fill="FFFFFF"/>
        <w:spacing w:before="100" w:beforeAutospacing="1" w:after="100" w:afterAutospacing="1" w:line="538" w:lineRule="atLeast"/>
        <w:jc w:val="both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     </w:t>
      </w:r>
      <w:r w:rsidR="00287823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7</w:t>
      </w: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. </w:t>
      </w:r>
      <w:r w:rsidR="00ED0E5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Każdy czytelnik z</w:t>
      </w: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obowiązany jest do zaznajomienia</w:t>
      </w:r>
      <w:r w:rsidR="00ED0E5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</w:t>
      </w: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                   </w:t>
      </w:r>
      <w:r w:rsidR="00ED0E5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się z niniejszym regulaminem i do bezwzględnego przestrzegania go.</w:t>
      </w:r>
    </w:p>
    <w:p w:rsidR="00ED0E50" w:rsidRDefault="00ED0E50" w:rsidP="00ED0E50">
      <w:pPr>
        <w:shd w:val="clear" w:color="auto" w:fill="FFFFFF"/>
        <w:spacing w:after="240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4"/>
          <w:lang w:eastAsia="pl-PL"/>
        </w:rPr>
        <w:t>Regulamin wypożyczalni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4"/>
          <w:lang w:eastAsia="pl-PL"/>
        </w:rPr>
        <w:t> </w:t>
      </w: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Czytelnik może wypożyczać książki wyłącznie na swoje nazwisko.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Jednorazowo można wypożyczyć 3 książki /w tym jedną lekturę obowiązkową/, ale w uzasadnionych przypadkach nauczyciel bibliotekarz może ograniczyć lub zwiększyć liczbę wypożyczonych pozycji z podaniem terminu ich zwrotu.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Uczniowie przygotowujący się do konkursów mają prawo wypożyczenia większej liczby książek jednorazowo.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Maksymalny czas wypożyczenia książki to 2 tygodnie. Za zgodą nauczyciela bibliotekarza można go prolongować na okres 2 tygodni.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Czytelnik może zarezerwować potrzebną książkę.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lastRenderedPageBreak/>
        <w:t>Wypożyczone książki należy chronić przed zniszczeniem i zgubieniem. Czytelnik przed wypożyczeniem powinien zwrócić uwagę na ich stan i zauważone uszkodzenia zgłosić nauczycielowi bibliotekarzowi.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W stosunku do czytelników pr</w:t>
      </w:r>
      <w:r w:rsidR="003A183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zetrzymujących książki  może być  zastosowana kara wstrzymania wypożyczania.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W przypadku zniszczenia lub zagubienia książki wypożyczonej z biblioteki, czytelnik musi niezwłocznie odkupić taką samą /w przypadku lektur/ albo inną wskazaną przez bibliotekarza pozycję o wartości odpowiadającej aktualnej cenie pozycji zagubionej lub zniszczonej. </w:t>
      </w:r>
      <w:r w:rsidR="00DD344D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Do czasu uregulowania kwestii</w:t>
      </w: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czytelnik jest zawieszony w prawach korzystania z biblioteki.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Uczeń jest zobowiązany do zwrócenia wszystkich wypożyczonych z biblioteki książek na dwa tygodnie przed końcem roku szkolnego.</w:t>
      </w:r>
    </w:p>
    <w:p w:rsidR="00ED0E50" w:rsidRDefault="00ED0E50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Czytelnicy opuszczający szkołę /nauczyciele, uczniowie, pracownicy/ zobowiązani są do oddania materiałów wypożyczonych z biblioteki.</w:t>
      </w:r>
    </w:p>
    <w:p w:rsidR="00977A41" w:rsidRDefault="00977A41" w:rsidP="00ED0E5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Uczeń jest zobowiązany do zwrócenia szkolnych podręczników w wyznaczonym terminie poprzedzającym zakończenie roku szkolnego.</w:t>
      </w:r>
    </w:p>
    <w:p w:rsidR="00ED0E50" w:rsidRDefault="00ED0E50" w:rsidP="00ED0E50">
      <w:pPr>
        <w:shd w:val="clear" w:color="auto" w:fill="FFFFFF"/>
        <w:spacing w:after="240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 </w:t>
      </w:r>
    </w:p>
    <w:p w:rsidR="00ED0E50" w:rsidRDefault="00ED0E50" w:rsidP="00ED0E50">
      <w:pPr>
        <w:shd w:val="clear" w:color="auto" w:fill="FFFFFF"/>
        <w:spacing w:after="240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4"/>
          <w:lang w:eastAsia="pl-PL"/>
        </w:rPr>
        <w:lastRenderedPageBreak/>
        <w:t>Regulamin czytelni</w:t>
      </w:r>
    </w:p>
    <w:p w:rsidR="00ED0E50" w:rsidRDefault="00023496" w:rsidP="00ED0E5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Uczeń k</w:t>
      </w:r>
      <w:r w:rsidR="00ED0E50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orzystający z czytelni wpisuje się do zeszytu odwiedzin.</w:t>
      </w:r>
    </w:p>
    <w:p w:rsidR="00ED0E50" w:rsidRDefault="00ED0E50" w:rsidP="00ED0E5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W czytelni można korzystać ze wszystkich zbiorów tj. z księgozbioru podręcznego, czasopism i zbiorów wypożyczalni.</w:t>
      </w:r>
    </w:p>
    <w:p w:rsidR="00977A41" w:rsidRDefault="00ED0E50" w:rsidP="00977A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Z księgozbioru podręcznego i czasopism można korzystać tylko na miejscu, nie wynosząc ich poza czytelnię.</w:t>
      </w:r>
    </w:p>
    <w:p w:rsidR="00ED0E50" w:rsidRDefault="00ED0E50" w:rsidP="00977A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 w:rsidRPr="00977A41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Przed opuszczeniem czytelni należy zwrócić</w:t>
      </w:r>
      <w:r w:rsidR="00BB7DC3" w:rsidRPr="00977A41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czytane książki </w:t>
      </w:r>
      <w:r w:rsidRPr="00977A41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.</w:t>
      </w:r>
    </w:p>
    <w:p w:rsidR="003A387D" w:rsidRDefault="003A387D" w:rsidP="00977A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 Uczniowie klas I, II, III korzystają z czytelni tylko podczas przerw</w:t>
      </w:r>
      <w:r w:rsidR="00BD3A9B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.</w:t>
      </w:r>
    </w:p>
    <w:p w:rsidR="004A1E9A" w:rsidRDefault="004A1E9A" w:rsidP="00977A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Uczniowie z klas I, II, III korzystają tylko z książek stojących na przygotowanych dla nich regałach.</w:t>
      </w:r>
    </w:p>
    <w:p w:rsidR="004A1E9A" w:rsidRPr="00977A41" w:rsidRDefault="004A1E9A" w:rsidP="00977A4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Nie należy korzystać z telefonów.</w:t>
      </w:r>
    </w:p>
    <w:p w:rsidR="00ED0E50" w:rsidRDefault="00ED0E50" w:rsidP="00ED0E50">
      <w:pPr>
        <w:shd w:val="clear" w:color="auto" w:fill="FFFFFF"/>
        <w:spacing w:after="240" w:line="538" w:lineRule="atLeast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b/>
          <w:bCs/>
          <w:color w:val="333333"/>
          <w:sz w:val="34"/>
          <w:lang w:eastAsia="pl-PL"/>
        </w:rPr>
        <w:t>Zadania nauczyciela – bibliotekarza</w:t>
      </w:r>
    </w:p>
    <w:p w:rsidR="00ED0E50" w:rsidRDefault="00ED0E50" w:rsidP="00ED0E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Udostępnianie książek i innych źródeł informacji.</w:t>
      </w:r>
    </w:p>
    <w:p w:rsidR="00ED0E50" w:rsidRDefault="00ED0E50" w:rsidP="00ED0E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Tworzenie warunków do poszukiwania, porządkowania i wykorzystywania informacji</w:t>
      </w:r>
      <w:r w:rsidR="00297A3A"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 xml:space="preserve">. </w:t>
      </w:r>
    </w:p>
    <w:p w:rsidR="00ED0E50" w:rsidRDefault="00ED0E50" w:rsidP="00ED0E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t>Rozbudzanie i rozwijanie indywidualnych zainteresowań uczniów oraz wyrabianie i pogłębianie u uczniów nawyku czytania i uczenia się.</w:t>
      </w:r>
    </w:p>
    <w:p w:rsidR="00ED0E50" w:rsidRDefault="00ED0E50" w:rsidP="00ED0E5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538" w:lineRule="atLeast"/>
        <w:ind w:left="864"/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</w:pPr>
      <w:r>
        <w:rPr>
          <w:rFonts w:ascii="Helvetica" w:eastAsia="Times New Roman" w:hAnsi="Helvetica" w:cs="Helvetica"/>
          <w:color w:val="333333"/>
          <w:sz w:val="34"/>
          <w:szCs w:val="34"/>
          <w:lang w:eastAsia="pl-PL"/>
        </w:rPr>
        <w:lastRenderedPageBreak/>
        <w:t>Organizowanie różnorodnych działań rozwijających wrażliwość kulturową i społeczną.</w:t>
      </w:r>
    </w:p>
    <w:p w:rsidR="00ED0E50" w:rsidRDefault="00ED0E50" w:rsidP="00ED0E50"/>
    <w:p w:rsidR="0073395E" w:rsidRDefault="0073395E"/>
    <w:sectPr w:rsidR="0073395E" w:rsidSect="00733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38AF"/>
    <w:multiLevelType w:val="multilevel"/>
    <w:tmpl w:val="8A927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3D18CD"/>
    <w:multiLevelType w:val="multilevel"/>
    <w:tmpl w:val="5328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884C23"/>
    <w:multiLevelType w:val="multilevel"/>
    <w:tmpl w:val="A8622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6659E4"/>
    <w:multiLevelType w:val="multilevel"/>
    <w:tmpl w:val="AB02E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DF29AE"/>
    <w:multiLevelType w:val="multilevel"/>
    <w:tmpl w:val="71F2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B4541B"/>
    <w:multiLevelType w:val="multilevel"/>
    <w:tmpl w:val="CA70A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0322D0"/>
    <w:multiLevelType w:val="multilevel"/>
    <w:tmpl w:val="905A34A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>
    <w:abstractNumId w:val="6"/>
    <w:lvlOverride w:ilvl="0">
      <w:startOverride w:val="5"/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6"/>
    <w:lvlOverride w:ilvl="0">
      <w:startOverride w:val="5"/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">
    <w:abstractNumId w:val="6"/>
    <w:lvlOverride w:ilvl="0">
      <w:startOverride w:val="5"/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6">
    <w:abstractNumId w:val="6"/>
    <w:lvlOverride w:ilvl="0">
      <w:startOverride w:val="5"/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E50"/>
    <w:rsid w:val="00023496"/>
    <w:rsid w:val="001053E2"/>
    <w:rsid w:val="001145A8"/>
    <w:rsid w:val="00185936"/>
    <w:rsid w:val="001F44AF"/>
    <w:rsid w:val="00287823"/>
    <w:rsid w:val="00297A3A"/>
    <w:rsid w:val="003A1830"/>
    <w:rsid w:val="003A387D"/>
    <w:rsid w:val="003A7E59"/>
    <w:rsid w:val="003D1BB7"/>
    <w:rsid w:val="004A1E9A"/>
    <w:rsid w:val="005A717F"/>
    <w:rsid w:val="0073395E"/>
    <w:rsid w:val="00977A41"/>
    <w:rsid w:val="00BB7DC3"/>
    <w:rsid w:val="00BD3A9B"/>
    <w:rsid w:val="00DD344D"/>
    <w:rsid w:val="00E2467E"/>
    <w:rsid w:val="00E4305F"/>
    <w:rsid w:val="00ED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E973A"/>
  <w15:docId w15:val="{49C321A5-D107-42E9-9583-81D9F57E6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0E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87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8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9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522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Gimnazjum nr 3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DT. Tomaszewska</dc:creator>
  <cp:keywords/>
  <dc:description/>
  <cp:lastModifiedBy>Uczeń</cp:lastModifiedBy>
  <cp:revision>17</cp:revision>
  <cp:lastPrinted>2024-10-02T07:43:00Z</cp:lastPrinted>
  <dcterms:created xsi:type="dcterms:W3CDTF">2019-10-08T13:05:00Z</dcterms:created>
  <dcterms:modified xsi:type="dcterms:W3CDTF">2025-04-03T12:23:00Z</dcterms:modified>
</cp:coreProperties>
</file>